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5" w:lineRule="auto"/>
        <w:ind w:left="125"/>
        <w:rPr>
          <w:rFonts w:hint="default" w:ascii="Times New Roman" w:hAnsi="Times New Roman" w:eastAsia="黑体" w:cs="Times New Roman"/>
          <w:sz w:val="31"/>
          <w:szCs w:val="31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11"/>
          <w:sz w:val="31"/>
          <w:szCs w:val="31"/>
        </w:rPr>
        <w:t>附1</w:t>
      </w:r>
    </w:p>
    <w:p>
      <w:pPr>
        <w:spacing w:line="595" w:lineRule="exact"/>
        <w:ind w:left="2984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4"/>
          <w:positio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4"/>
          <w:position w:val="2"/>
          <w:sz w:val="44"/>
          <w:szCs w:val="44"/>
        </w:rPr>
        <w:t>奖励资金申请表</w:t>
      </w:r>
    </w:p>
    <w:p>
      <w:pPr>
        <w:spacing w:line="595" w:lineRule="exact"/>
        <w:ind w:left="2984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4"/>
          <w:position w:val="2"/>
          <w:sz w:val="44"/>
          <w:szCs w:val="44"/>
        </w:rPr>
      </w:pPr>
    </w:p>
    <w:p>
      <w:pPr>
        <w:spacing w:before="33" w:line="227" w:lineRule="auto"/>
        <w:jc w:val="right"/>
        <w:rPr>
          <w:rFonts w:hint="default" w:ascii="Times New Roman" w:hAnsi="Times New Roman" w:eastAsia="宋体" w:cs="Times New Roman"/>
          <w:sz w:val="23"/>
          <w:szCs w:val="23"/>
        </w:rPr>
      </w:pPr>
      <w:r>
        <w:rPr>
          <w:rFonts w:hint="default" w:ascii="Times New Roman" w:hAnsi="Times New Roman" w:eastAsia="宋体" w:cs="Times New Roman"/>
          <w:spacing w:val="-4"/>
          <w:sz w:val="23"/>
          <w:szCs w:val="23"/>
        </w:rPr>
        <w:t>年</w:t>
      </w:r>
      <w:r>
        <w:rPr>
          <w:rFonts w:hint="default" w:ascii="Times New Roman" w:hAnsi="Times New Roman" w:eastAsia="宋体" w:cs="Times New Roman"/>
          <w:spacing w:val="11"/>
          <w:sz w:val="23"/>
          <w:szCs w:val="23"/>
        </w:rPr>
        <w:t xml:space="preserve">   </w:t>
      </w:r>
      <w:r>
        <w:rPr>
          <w:rFonts w:hint="default" w:ascii="Times New Roman" w:hAnsi="Times New Roman" w:eastAsia="宋体" w:cs="Times New Roman"/>
          <w:spacing w:val="-4"/>
          <w:sz w:val="23"/>
          <w:szCs w:val="23"/>
        </w:rPr>
        <w:t>月</w:t>
      </w:r>
      <w:r>
        <w:rPr>
          <w:rFonts w:hint="default" w:ascii="Times New Roman" w:hAnsi="Times New Roman" w:eastAsia="宋体" w:cs="Times New Roman"/>
          <w:spacing w:val="22"/>
          <w:sz w:val="23"/>
          <w:szCs w:val="23"/>
        </w:rPr>
        <w:t xml:space="preserve">   </w:t>
      </w:r>
      <w:r>
        <w:rPr>
          <w:rFonts w:hint="default" w:ascii="Times New Roman" w:hAnsi="Times New Roman" w:eastAsia="宋体" w:cs="Times New Roman"/>
          <w:spacing w:val="-4"/>
          <w:sz w:val="23"/>
          <w:szCs w:val="23"/>
        </w:rPr>
        <w:t>日</w:t>
      </w:r>
    </w:p>
    <w:p>
      <w:pPr>
        <w:spacing w:line="126" w:lineRule="auto"/>
        <w:rPr>
          <w:rFonts w:hint="default" w:ascii="Times New Roman" w:hAnsi="Times New Roman" w:cs="Times New Roman"/>
          <w:sz w:val="2"/>
        </w:rPr>
      </w:pPr>
    </w:p>
    <w:tbl>
      <w:tblPr>
        <w:tblStyle w:val="7"/>
        <w:tblW w:w="90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2948"/>
        <w:gridCol w:w="1256"/>
        <w:gridCol w:w="896"/>
        <w:gridCol w:w="17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31" w:type="dxa"/>
            <w:gridSpan w:val="5"/>
            <w:noWrap w:val="0"/>
            <w:vAlign w:val="top"/>
          </w:tcPr>
          <w:p>
            <w:pPr>
              <w:pStyle w:val="6"/>
              <w:spacing w:before="151" w:line="226" w:lineRule="auto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>一、申报单位基本情况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46" w:line="227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单位名称（全称）</w:t>
            </w:r>
          </w:p>
        </w:tc>
        <w:tc>
          <w:tcPr>
            <w:tcW w:w="420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8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75" w:line="226" w:lineRule="auto"/>
              <w:ind w:left="39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（申请单位盖章）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48" w:line="227" w:lineRule="auto"/>
              <w:ind w:left="4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工商登记号</w:t>
            </w:r>
          </w:p>
        </w:tc>
        <w:tc>
          <w:tcPr>
            <w:tcW w:w="420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8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46" w:line="227" w:lineRule="auto"/>
              <w:ind w:left="35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税务登记证号</w:t>
            </w:r>
          </w:p>
        </w:tc>
        <w:tc>
          <w:tcPr>
            <w:tcW w:w="420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8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48" w:line="227" w:lineRule="auto"/>
              <w:ind w:left="2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开户银行及账号</w:t>
            </w:r>
          </w:p>
        </w:tc>
        <w:tc>
          <w:tcPr>
            <w:tcW w:w="420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8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46" w:line="227" w:lineRule="auto"/>
              <w:ind w:left="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单位地址</w:t>
            </w:r>
          </w:p>
        </w:tc>
        <w:tc>
          <w:tcPr>
            <w:tcW w:w="420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8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145" w:type="dxa"/>
            <w:noWrap w:val="0"/>
            <w:vAlign w:val="top"/>
          </w:tcPr>
          <w:p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75" w:line="227" w:lineRule="auto"/>
              <w:ind w:left="3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平台项目形式</w:t>
            </w:r>
          </w:p>
        </w:tc>
        <w:tc>
          <w:tcPr>
            <w:tcW w:w="6886" w:type="dxa"/>
            <w:gridSpan w:val="4"/>
            <w:noWrap w:val="0"/>
            <w:vAlign w:val="top"/>
          </w:tcPr>
          <w:p>
            <w:pPr>
              <w:pStyle w:val="6"/>
              <w:spacing w:before="147" w:line="229" w:lineRule="auto"/>
              <w:ind w:left="13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□网站网址：</w:t>
            </w:r>
            <w:r>
              <w:rPr>
                <w:rFonts w:hint="default" w:ascii="Times New Roman" w:hAnsi="Times New Roman" w:cs="Times New Roman"/>
                <w:spacing w:val="5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pacing w:val="-1"/>
              </w:rPr>
              <w:t>□APP</w:t>
            </w:r>
            <w:r>
              <w:rPr>
                <w:rFonts w:hint="default" w:ascii="Times New Roman" w:hAnsi="Times New Roman" w:cs="Times New Roman"/>
                <w:spacing w:val="-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名称：</w:t>
            </w:r>
          </w:p>
          <w:p>
            <w:pPr>
              <w:pStyle w:val="6"/>
              <w:spacing w:before="153" w:line="227" w:lineRule="auto"/>
              <w:ind w:left="13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□小程序名称：                 □其他形式(需注明):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48" w:line="227" w:lineRule="auto"/>
              <w:ind w:left="3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平台主营业务</w:t>
            </w:r>
          </w:p>
        </w:tc>
        <w:tc>
          <w:tcPr>
            <w:tcW w:w="6886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47" w:line="227" w:lineRule="auto"/>
              <w:ind w:left="3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平台客户类型</w:t>
            </w:r>
          </w:p>
        </w:tc>
        <w:tc>
          <w:tcPr>
            <w:tcW w:w="6886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48" w:line="226" w:lineRule="auto"/>
              <w:ind w:left="3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市场分布情况</w:t>
            </w:r>
          </w:p>
        </w:tc>
        <w:tc>
          <w:tcPr>
            <w:tcW w:w="6886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145" w:type="dxa"/>
            <w:noWrap w:val="0"/>
            <w:vAlign w:val="top"/>
          </w:tcPr>
          <w:p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75" w:line="227" w:lineRule="auto"/>
              <w:ind w:left="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单位性质</w:t>
            </w:r>
          </w:p>
        </w:tc>
        <w:tc>
          <w:tcPr>
            <w:tcW w:w="2948" w:type="dxa"/>
            <w:tcBorders>
              <w:right w:val="nil"/>
            </w:tcBorders>
            <w:noWrap w:val="0"/>
            <w:vAlign w:val="top"/>
          </w:tcPr>
          <w:p>
            <w:pPr>
              <w:pStyle w:val="6"/>
              <w:spacing w:before="148" w:line="291" w:lineRule="auto"/>
              <w:ind w:left="136" w:right="92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 xml:space="preserve">□国有及国有控股 </w:t>
            </w:r>
            <w:r>
              <w:rPr>
                <w:rFonts w:hint="default" w:ascii="Times New Roman" w:hAnsi="Times New Roman" w:cs="Times New Roman"/>
                <w:spacing w:val="-2"/>
              </w:rPr>
              <w:t>□民营</w:t>
            </w:r>
          </w:p>
        </w:tc>
        <w:tc>
          <w:tcPr>
            <w:tcW w:w="2152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6"/>
              <w:spacing w:before="148" w:line="291" w:lineRule="auto"/>
              <w:ind w:left="431" w:right="79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 xml:space="preserve">□股份制 </w:t>
            </w:r>
            <w:r>
              <w:rPr>
                <w:rFonts w:hint="default" w:ascii="Times New Roman" w:hAnsi="Times New Roman" w:cs="Times New Roman"/>
                <w:spacing w:val="-2"/>
              </w:rPr>
              <w:t>□合资</w:t>
            </w:r>
          </w:p>
        </w:tc>
        <w:tc>
          <w:tcPr>
            <w:tcW w:w="1786" w:type="dxa"/>
            <w:tcBorders>
              <w:left w:val="nil"/>
            </w:tcBorders>
            <w:noWrap w:val="0"/>
            <w:vAlign w:val="top"/>
          </w:tcPr>
          <w:p>
            <w:pPr>
              <w:pStyle w:val="6"/>
              <w:spacing w:before="148" w:line="291" w:lineRule="auto"/>
              <w:ind w:left="799" w:right="29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□集体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48" w:line="227" w:lineRule="auto"/>
              <w:ind w:left="39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申请奖励金额</w:t>
            </w:r>
          </w:p>
          <w:p>
            <w:pPr>
              <w:pStyle w:val="6"/>
              <w:spacing w:before="157" w:line="227" w:lineRule="auto"/>
              <w:ind w:left="6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（万元）</w:t>
            </w:r>
          </w:p>
        </w:tc>
        <w:tc>
          <w:tcPr>
            <w:tcW w:w="6886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50" w:line="228" w:lineRule="auto"/>
              <w:ind w:left="7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联系人</w:t>
            </w:r>
          </w:p>
        </w:tc>
        <w:tc>
          <w:tcPr>
            <w:tcW w:w="294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pStyle w:val="6"/>
              <w:spacing w:before="150" w:line="228" w:lineRule="auto"/>
              <w:ind w:left="15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联系电话</w:t>
            </w:r>
          </w:p>
        </w:tc>
        <w:tc>
          <w:tcPr>
            <w:tcW w:w="2682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031" w:type="dxa"/>
            <w:gridSpan w:val="5"/>
            <w:noWrap w:val="0"/>
            <w:vAlign w:val="top"/>
          </w:tcPr>
          <w:p>
            <w:pPr>
              <w:pStyle w:val="6"/>
              <w:spacing w:before="149" w:line="226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>二、申报项目基本情况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51" w:line="227" w:lineRule="auto"/>
              <w:ind w:left="39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申报项目名称</w:t>
            </w:r>
          </w:p>
        </w:tc>
        <w:tc>
          <w:tcPr>
            <w:tcW w:w="6886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031" w:type="dxa"/>
            <w:gridSpan w:val="5"/>
            <w:noWrap w:val="0"/>
            <w:vAlign w:val="top"/>
          </w:tcPr>
          <w:p>
            <w:pPr>
              <w:pStyle w:val="6"/>
              <w:spacing w:before="149" w:line="227" w:lineRule="auto"/>
              <w:ind w:left="1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>三、申报项目情况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noWrap w:val="0"/>
            <w:vAlign w:val="top"/>
          </w:tcPr>
          <w:p>
            <w:pPr>
              <w:pStyle w:val="6"/>
              <w:spacing w:before="152" w:line="227" w:lineRule="auto"/>
              <w:ind w:left="5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项目情况</w:t>
            </w:r>
          </w:p>
        </w:tc>
        <w:tc>
          <w:tcPr>
            <w:tcW w:w="2948" w:type="dxa"/>
            <w:noWrap w:val="0"/>
            <w:vAlign w:val="top"/>
          </w:tcPr>
          <w:p>
            <w:pPr>
              <w:pStyle w:val="6"/>
              <w:spacing w:before="151" w:line="227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>xx</w:t>
            </w:r>
            <w:r>
              <w:rPr>
                <w:rFonts w:hint="default" w:ascii="Times New Roman" w:hAnsi="Times New Roman" w:cs="Times New Roman"/>
                <w:spacing w:val="-4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年累计入</w:t>
            </w:r>
            <w:r>
              <w:rPr>
                <w:rFonts w:hint="eastAsia" w:ascii="Times New Roman" w:hAnsi="Times New Roman" w:cs="Times New Roman"/>
                <w:spacing w:val="8"/>
                <w:lang w:eastAsia="zh-CN"/>
              </w:rPr>
              <w:t>三亚</w:t>
            </w:r>
            <w:r>
              <w:rPr>
                <w:rFonts w:hint="default" w:ascii="Times New Roman" w:hAnsi="Times New Roman" w:cs="Times New Roman"/>
                <w:spacing w:val="8"/>
              </w:rPr>
              <w:t>游客</w:t>
            </w:r>
          </w:p>
        </w:tc>
        <w:tc>
          <w:tcPr>
            <w:tcW w:w="3938" w:type="dxa"/>
            <w:gridSpan w:val="3"/>
            <w:noWrap w:val="0"/>
            <w:vAlign w:val="top"/>
          </w:tcPr>
          <w:p>
            <w:pPr>
              <w:pStyle w:val="6"/>
              <w:spacing w:before="151" w:line="227" w:lineRule="auto"/>
              <w:ind w:left="287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人次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75" w:line="227" w:lineRule="auto"/>
              <w:ind w:left="3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相关认定文件</w:t>
            </w:r>
          </w:p>
        </w:tc>
        <w:tc>
          <w:tcPr>
            <w:tcW w:w="6886" w:type="dxa"/>
            <w:gridSpan w:val="4"/>
            <w:noWrap w:val="0"/>
            <w:vAlign w:val="top"/>
          </w:tcPr>
          <w:p>
            <w:pPr>
              <w:pStyle w:val="6"/>
              <w:spacing w:before="150" w:line="226" w:lineRule="auto"/>
              <w:ind w:left="1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1．营业执照或法人证书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6" w:type="dxa"/>
            <w:gridSpan w:val="4"/>
            <w:noWrap w:val="0"/>
            <w:vAlign w:val="top"/>
          </w:tcPr>
          <w:p>
            <w:pPr>
              <w:pStyle w:val="6"/>
              <w:spacing w:before="151" w:line="226" w:lineRule="auto"/>
              <w:ind w:left="1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2．企业完税证明、信用证明材料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6" w:type="dxa"/>
            <w:gridSpan w:val="4"/>
            <w:noWrap w:val="0"/>
            <w:vAlign w:val="top"/>
          </w:tcPr>
          <w:p>
            <w:pPr>
              <w:pStyle w:val="6"/>
              <w:spacing w:before="149" w:line="227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3．在线旅游平台相关资质证明凭证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4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6" w:type="dxa"/>
            <w:gridSpan w:val="4"/>
            <w:noWrap w:val="0"/>
            <w:vAlign w:val="top"/>
          </w:tcPr>
          <w:p>
            <w:pPr>
              <w:pStyle w:val="6"/>
              <w:spacing w:before="151" w:line="292" w:lineRule="auto"/>
              <w:ind w:left="113" w:right="203" w:hanging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4．入</w:t>
            </w:r>
            <w:r>
              <w:rPr>
                <w:rFonts w:hint="eastAsia" w:ascii="Times New Roman" w:hAnsi="Times New Roman" w:cs="Times New Roman"/>
                <w:spacing w:val="4"/>
                <w:lang w:eastAsia="zh-CN"/>
              </w:rPr>
              <w:t>三亚</w:t>
            </w:r>
            <w:r>
              <w:rPr>
                <w:rFonts w:hint="default" w:ascii="Times New Roman" w:hAnsi="Times New Roman" w:cs="Times New Roman"/>
                <w:spacing w:val="4"/>
              </w:rPr>
              <w:t>游客数证明材料 （包括但不限于脱敏后的平台订单明细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</w:rPr>
              <w:t>等相关材料）</w:t>
            </w:r>
          </w:p>
        </w:tc>
      </w:tr>
    </w:tbl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3" w:type="default"/>
          <w:pgSz w:w="11906" w:h="16838"/>
          <w:pgMar w:top="1431" w:right="1377" w:bottom="1866" w:left="1491" w:header="0" w:footer="1588" w:gutter="0"/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0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B4B9A"/>
    <w:rsid w:val="7A615DE0"/>
    <w:rsid w:val="BBFB4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2025-12-30T17:28:00Z</dcterms:created>
  <dc:creator>user</dc:creator>
  <cp:lastModifiedBy>Administrator</cp:lastModifiedBy>
  <dcterms:modified xsi:type="dcterms:W3CDTF">2026-01-06T03:51:26Z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